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901" w:rsidRDefault="00202901" w:rsidP="0020290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ОПИСАНИЕ</w:t>
      </w:r>
    </w:p>
    <w:p w:rsidR="00202901" w:rsidRDefault="00202901" w:rsidP="0020290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:rsidR="00202901" w:rsidRDefault="00202901" w:rsidP="0020290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 xml:space="preserve">промежуточной аттестации в форме контрольной работы в </w:t>
      </w:r>
      <w:r>
        <w:rPr>
          <w:rFonts w:ascii="TimesNewRoman,Bold" w:hAnsi="TimesNewRoman,Bold" w:cs="TimesNewRoman,Bold"/>
          <w:b/>
          <w:bCs/>
          <w:sz w:val="24"/>
        </w:rPr>
        <w:t>8</w:t>
      </w:r>
      <w:r>
        <w:rPr>
          <w:rFonts w:ascii="TimesNewRoman,Bold" w:hAnsi="TimesNewRoman,Bold" w:cs="TimesNewRoman,Bold"/>
          <w:b/>
          <w:bCs/>
          <w:sz w:val="24"/>
        </w:rPr>
        <w:t xml:space="preserve"> классе</w:t>
      </w:r>
    </w:p>
    <w:p w:rsidR="00202901" w:rsidRPr="00202901" w:rsidRDefault="00202901" w:rsidP="00202901">
      <w:pPr>
        <w:shd w:val="clear" w:color="auto" w:fill="FFFFFF"/>
        <w:spacing w:after="0" w:line="276" w:lineRule="atLeast"/>
        <w:jc w:val="center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02901">
        <w:rPr>
          <w:rFonts w:ascii="TimesNewRoman,Bold" w:hAnsi="TimesNewRoman,Bold" w:cs="TimesNewRoman,Bold"/>
          <w:b/>
          <w:bCs/>
          <w:sz w:val="24"/>
          <w:szCs w:val="24"/>
        </w:rPr>
        <w:t xml:space="preserve">по </w:t>
      </w:r>
      <w:r w:rsidRPr="00202901">
        <w:rPr>
          <w:rFonts w:ascii="TimesNewRoman,Bold" w:hAnsi="TimesNewRoman,Bold" w:cs="TimesNewRoman,Bold"/>
          <w:b/>
          <w:bCs/>
          <w:sz w:val="24"/>
          <w:szCs w:val="24"/>
        </w:rPr>
        <w:t>ОБЩЕСТВОЗНАНИЮ</w:t>
      </w:r>
    </w:p>
    <w:p w:rsidR="00202901" w:rsidRPr="00202901" w:rsidRDefault="00202901" w:rsidP="002029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24E94" w:rsidRPr="00202901" w:rsidRDefault="00F24E94" w:rsidP="00F24E94">
      <w:pPr>
        <w:rPr>
          <w:rFonts w:ascii="Times New Roman" w:hAnsi="Times New Roman" w:cs="Times New Roman"/>
          <w:b/>
          <w:sz w:val="24"/>
          <w:szCs w:val="24"/>
        </w:rPr>
      </w:pPr>
      <w:r w:rsidRPr="00202901">
        <w:rPr>
          <w:rFonts w:ascii="Times New Roman" w:hAnsi="Times New Roman" w:cs="Times New Roman"/>
          <w:b/>
          <w:sz w:val="24"/>
          <w:szCs w:val="24"/>
        </w:rPr>
        <w:t xml:space="preserve">1. Назначение </w:t>
      </w:r>
      <w:r w:rsidR="00944F3B" w:rsidRPr="00202901">
        <w:rPr>
          <w:rFonts w:ascii="Times New Roman" w:hAnsi="Times New Roman" w:cs="Times New Roman"/>
          <w:b/>
          <w:sz w:val="24"/>
          <w:szCs w:val="24"/>
        </w:rPr>
        <w:t>контрольной</w:t>
      </w:r>
      <w:r w:rsidRPr="00202901">
        <w:rPr>
          <w:rFonts w:ascii="Times New Roman" w:hAnsi="Times New Roman" w:cs="Times New Roman"/>
          <w:b/>
          <w:sz w:val="24"/>
          <w:szCs w:val="24"/>
        </w:rPr>
        <w:t xml:space="preserve"> работы </w:t>
      </w:r>
    </w:p>
    <w:p w:rsidR="00F24E94" w:rsidRPr="00202901" w:rsidRDefault="00202901" w:rsidP="00F24E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Назначение КИМ для проведения работы по</w:t>
      </w:r>
      <w:r w:rsidR="00944F3B" w:rsidRPr="00202901">
        <w:rPr>
          <w:rFonts w:ascii="Times New Roman" w:hAnsi="Times New Roman" w:cs="Times New Roman"/>
          <w:sz w:val="24"/>
          <w:szCs w:val="24"/>
        </w:rPr>
        <w:t xml:space="preserve"> </w:t>
      </w:r>
      <w:r w:rsidR="00F24E94" w:rsidRPr="00202901">
        <w:rPr>
          <w:rFonts w:ascii="Times New Roman" w:hAnsi="Times New Roman" w:cs="Times New Roman"/>
          <w:sz w:val="24"/>
          <w:szCs w:val="24"/>
        </w:rPr>
        <w:t xml:space="preserve">обществознанию – оценить качество общеобразовательной подготовки обучающихся 8 классов в соответствии с требованиями ФГОС. КИМ </w:t>
      </w:r>
      <w:r w:rsidR="00944F3B" w:rsidRPr="00202901">
        <w:rPr>
          <w:rFonts w:ascii="Times New Roman" w:hAnsi="Times New Roman" w:cs="Times New Roman"/>
          <w:sz w:val="24"/>
          <w:szCs w:val="24"/>
        </w:rPr>
        <w:t xml:space="preserve">КР </w:t>
      </w:r>
      <w:r w:rsidR="00F24E94" w:rsidRPr="00202901">
        <w:rPr>
          <w:rFonts w:ascii="Times New Roman" w:hAnsi="Times New Roman" w:cs="Times New Roman"/>
          <w:sz w:val="24"/>
          <w:szCs w:val="24"/>
        </w:rPr>
        <w:t xml:space="preserve">позволяют осуществить диагностику достижения предметных и </w:t>
      </w:r>
      <w:bookmarkStart w:id="0" w:name="_GoBack"/>
      <w:bookmarkEnd w:id="0"/>
      <w:proofErr w:type="spellStart"/>
      <w:r w:rsidR="00F24E94" w:rsidRPr="00202901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F24E94" w:rsidRPr="00202901">
        <w:rPr>
          <w:rFonts w:ascii="Times New Roman" w:hAnsi="Times New Roman" w:cs="Times New Roman"/>
          <w:sz w:val="24"/>
          <w:szCs w:val="24"/>
        </w:rPr>
        <w:t xml:space="preserve"> результатов обучения, в том числе овладение </w:t>
      </w:r>
      <w:proofErr w:type="spellStart"/>
      <w:r w:rsidR="00F24E94" w:rsidRPr="00202901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="00F24E94" w:rsidRPr="00202901">
        <w:rPr>
          <w:rFonts w:ascii="Times New Roman" w:hAnsi="Times New Roman" w:cs="Times New Roman"/>
          <w:sz w:val="24"/>
          <w:szCs w:val="24"/>
        </w:rPr>
        <w:t xml:space="preserve"> понятиями и способность использования универсальных </w:t>
      </w:r>
      <w:r w:rsidR="00944F3B" w:rsidRPr="00202901">
        <w:rPr>
          <w:rFonts w:ascii="Times New Roman" w:hAnsi="Times New Roman" w:cs="Times New Roman"/>
          <w:sz w:val="24"/>
          <w:szCs w:val="24"/>
        </w:rPr>
        <w:t xml:space="preserve"> </w:t>
      </w:r>
      <w:r w:rsidR="00F24E94" w:rsidRPr="00202901">
        <w:rPr>
          <w:rFonts w:ascii="Times New Roman" w:hAnsi="Times New Roman" w:cs="Times New Roman"/>
          <w:sz w:val="24"/>
          <w:szCs w:val="24"/>
        </w:rPr>
        <w:t>учебных действий (УУД) в учебной, познав</w:t>
      </w:r>
      <w:r w:rsidR="00944F3B" w:rsidRPr="00202901">
        <w:rPr>
          <w:rFonts w:ascii="Times New Roman" w:hAnsi="Times New Roman" w:cs="Times New Roman"/>
          <w:sz w:val="24"/>
          <w:szCs w:val="24"/>
        </w:rPr>
        <w:t>ательной и социальной практике.</w:t>
      </w:r>
    </w:p>
    <w:p w:rsidR="00F24E94" w:rsidRPr="00202901" w:rsidRDefault="00F24E94" w:rsidP="00F24E94">
      <w:pPr>
        <w:rPr>
          <w:rFonts w:ascii="Times New Roman" w:hAnsi="Times New Roman" w:cs="Times New Roman"/>
          <w:b/>
          <w:sz w:val="24"/>
          <w:szCs w:val="24"/>
        </w:rPr>
      </w:pPr>
      <w:r w:rsidRPr="00202901">
        <w:rPr>
          <w:rFonts w:ascii="Times New Roman" w:hAnsi="Times New Roman" w:cs="Times New Roman"/>
          <w:b/>
          <w:sz w:val="24"/>
          <w:szCs w:val="24"/>
        </w:rPr>
        <w:t xml:space="preserve">2. Документы, определяющие содержание </w:t>
      </w:r>
      <w:r w:rsidR="00944F3B" w:rsidRPr="00202901">
        <w:rPr>
          <w:rFonts w:ascii="Times New Roman" w:hAnsi="Times New Roman" w:cs="Times New Roman"/>
          <w:b/>
          <w:sz w:val="24"/>
          <w:szCs w:val="24"/>
        </w:rPr>
        <w:t>контрольной</w:t>
      </w:r>
      <w:r w:rsidRPr="00202901">
        <w:rPr>
          <w:rFonts w:ascii="Times New Roman" w:hAnsi="Times New Roman" w:cs="Times New Roman"/>
          <w:b/>
          <w:sz w:val="24"/>
          <w:szCs w:val="24"/>
        </w:rPr>
        <w:t xml:space="preserve"> работы </w:t>
      </w:r>
    </w:p>
    <w:p w:rsidR="00944F3B" w:rsidRPr="00202901" w:rsidRDefault="00944F3B" w:rsidP="00944F3B">
      <w:pPr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 xml:space="preserve">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20290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02901">
        <w:rPr>
          <w:rFonts w:ascii="Times New Roman" w:hAnsi="Times New Roman" w:cs="Times New Roman"/>
          <w:sz w:val="24"/>
          <w:szCs w:val="24"/>
        </w:rPr>
        <w:t xml:space="preserve">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 Вахитовского района г. Казани, Историко-культурного стандарта, являющегося частью Концепции нового учебно-методического комплекса по отечественной истории, и содержания.</w:t>
      </w:r>
    </w:p>
    <w:p w:rsidR="00F24E94" w:rsidRPr="00202901" w:rsidRDefault="00F24E94" w:rsidP="00F24E94">
      <w:pPr>
        <w:rPr>
          <w:rFonts w:ascii="Times New Roman" w:hAnsi="Times New Roman" w:cs="Times New Roman"/>
          <w:b/>
          <w:sz w:val="24"/>
          <w:szCs w:val="24"/>
        </w:rPr>
      </w:pPr>
      <w:r w:rsidRPr="00202901">
        <w:rPr>
          <w:rFonts w:ascii="Times New Roman" w:hAnsi="Times New Roman" w:cs="Times New Roman"/>
          <w:b/>
          <w:sz w:val="24"/>
          <w:szCs w:val="24"/>
        </w:rPr>
        <w:t xml:space="preserve">3. Подходы к отбору содержания, разработке структуры варианта </w:t>
      </w:r>
      <w:r w:rsidR="00944F3B" w:rsidRPr="00202901">
        <w:rPr>
          <w:rFonts w:ascii="Times New Roman" w:hAnsi="Times New Roman" w:cs="Times New Roman"/>
          <w:b/>
          <w:sz w:val="24"/>
          <w:szCs w:val="24"/>
        </w:rPr>
        <w:t>контрольной</w:t>
      </w:r>
      <w:r w:rsidRPr="00202901">
        <w:rPr>
          <w:rFonts w:ascii="Times New Roman" w:hAnsi="Times New Roman" w:cs="Times New Roman"/>
          <w:b/>
          <w:sz w:val="24"/>
          <w:szCs w:val="24"/>
        </w:rPr>
        <w:t xml:space="preserve"> работы </w:t>
      </w:r>
    </w:p>
    <w:p w:rsidR="00944F3B" w:rsidRPr="00202901" w:rsidRDefault="00944F3B" w:rsidP="00F24E94">
      <w:pPr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>Контрольная работа</w:t>
      </w:r>
      <w:r w:rsidR="00F24E94" w:rsidRPr="00202901">
        <w:rPr>
          <w:rFonts w:ascii="Times New Roman" w:hAnsi="Times New Roman" w:cs="Times New Roman"/>
          <w:sz w:val="24"/>
          <w:szCs w:val="24"/>
        </w:rPr>
        <w:t xml:space="preserve"> основан</w:t>
      </w:r>
      <w:r w:rsidRPr="00202901">
        <w:rPr>
          <w:rFonts w:ascii="Times New Roman" w:hAnsi="Times New Roman" w:cs="Times New Roman"/>
          <w:sz w:val="24"/>
          <w:szCs w:val="24"/>
        </w:rPr>
        <w:t>а</w:t>
      </w:r>
      <w:r w:rsidR="00F24E94" w:rsidRPr="00202901">
        <w:rPr>
          <w:rFonts w:ascii="Times New Roman" w:hAnsi="Times New Roman" w:cs="Times New Roman"/>
          <w:sz w:val="24"/>
          <w:szCs w:val="24"/>
        </w:rPr>
        <w:t xml:space="preserve"> на системно</w:t>
      </w:r>
      <w:r w:rsidRPr="0020290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F24E94" w:rsidRPr="00202901">
        <w:rPr>
          <w:rFonts w:ascii="Times New Roman" w:hAnsi="Times New Roman" w:cs="Times New Roman"/>
          <w:sz w:val="24"/>
          <w:szCs w:val="24"/>
        </w:rPr>
        <w:t>деятельностном</w:t>
      </w:r>
      <w:proofErr w:type="spellEnd"/>
      <w:r w:rsidR="00F24E94" w:rsidRPr="002029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24E94" w:rsidRPr="00202901">
        <w:rPr>
          <w:rFonts w:ascii="Times New Roman" w:hAnsi="Times New Roman" w:cs="Times New Roman"/>
          <w:sz w:val="24"/>
          <w:szCs w:val="24"/>
        </w:rPr>
        <w:t>компетентностном</w:t>
      </w:r>
      <w:proofErr w:type="spellEnd"/>
      <w:r w:rsidR="00F24E94" w:rsidRPr="00202901">
        <w:rPr>
          <w:rFonts w:ascii="Times New Roman" w:hAnsi="Times New Roman" w:cs="Times New Roman"/>
          <w:sz w:val="24"/>
          <w:szCs w:val="24"/>
        </w:rPr>
        <w:t xml:space="preserve"> и уровневом подходах. В рамках </w:t>
      </w:r>
      <w:r w:rsidRPr="00202901">
        <w:rPr>
          <w:rFonts w:ascii="Times New Roman" w:hAnsi="Times New Roman" w:cs="Times New Roman"/>
          <w:sz w:val="24"/>
          <w:szCs w:val="24"/>
        </w:rPr>
        <w:t>К</w:t>
      </w:r>
      <w:r w:rsidR="00F24E94" w:rsidRPr="00202901">
        <w:rPr>
          <w:rFonts w:ascii="Times New Roman" w:hAnsi="Times New Roman" w:cs="Times New Roman"/>
          <w:sz w:val="24"/>
          <w:szCs w:val="24"/>
        </w:rPr>
        <w:t>Р наряду с предметными результатами обучения учащихся основной школы оцениваются также м</w:t>
      </w:r>
      <w:r w:rsidRPr="00202901">
        <w:rPr>
          <w:rFonts w:ascii="Times New Roman" w:hAnsi="Times New Roman" w:cs="Times New Roman"/>
          <w:sz w:val="24"/>
          <w:szCs w:val="24"/>
        </w:rPr>
        <w:t xml:space="preserve">етапредметные результаты, в том </w:t>
      </w:r>
      <w:r w:rsidR="00F24E94" w:rsidRPr="00202901">
        <w:rPr>
          <w:rFonts w:ascii="Times New Roman" w:hAnsi="Times New Roman" w:cs="Times New Roman"/>
          <w:sz w:val="24"/>
          <w:szCs w:val="24"/>
        </w:rPr>
        <w:t xml:space="preserve">числе уровень </w:t>
      </w:r>
      <w:proofErr w:type="spellStart"/>
      <w:r w:rsidR="00F24E94" w:rsidRPr="00202901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="00F24E94" w:rsidRPr="00202901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 (УУД) и овла</w:t>
      </w:r>
      <w:r w:rsidRPr="00202901">
        <w:rPr>
          <w:rFonts w:ascii="Times New Roman" w:hAnsi="Times New Roman" w:cs="Times New Roman"/>
          <w:sz w:val="24"/>
          <w:szCs w:val="24"/>
        </w:rPr>
        <w:t xml:space="preserve">дения </w:t>
      </w:r>
      <w:proofErr w:type="spellStart"/>
      <w:r w:rsidRPr="00202901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202901">
        <w:rPr>
          <w:rFonts w:ascii="Times New Roman" w:hAnsi="Times New Roman" w:cs="Times New Roman"/>
          <w:sz w:val="24"/>
          <w:szCs w:val="24"/>
        </w:rPr>
        <w:t xml:space="preserve"> понятиями. </w:t>
      </w:r>
      <w:r w:rsidR="00F24E94" w:rsidRPr="00202901">
        <w:rPr>
          <w:rFonts w:ascii="Times New Roman" w:hAnsi="Times New Roman" w:cs="Times New Roman"/>
          <w:sz w:val="24"/>
          <w:szCs w:val="24"/>
        </w:rPr>
        <w:t xml:space="preserve">Предусмотрена оценка </w:t>
      </w:r>
      <w:proofErr w:type="spellStart"/>
      <w:r w:rsidR="00F24E94" w:rsidRPr="00202901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="00F24E94" w:rsidRPr="00202901">
        <w:rPr>
          <w:rFonts w:ascii="Times New Roman" w:hAnsi="Times New Roman" w:cs="Times New Roman"/>
          <w:sz w:val="24"/>
          <w:szCs w:val="24"/>
        </w:rPr>
        <w:t xml:space="preserve"> следующих УУД. Регулятивные универсальные учебные действия: целеполагание, планирование, контроль и коррекция, </w:t>
      </w:r>
      <w:proofErr w:type="spellStart"/>
      <w:r w:rsidR="00F24E94" w:rsidRPr="00202901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="00F24E94" w:rsidRPr="0020290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24E94" w:rsidRPr="00202901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="00F24E94" w:rsidRPr="00202901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действия: поиск и выделение необходимой информации; преобразование информации из одной формы в другую; структурирование знаний;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 как осмысление цели чтения и выбор вида </w:t>
      </w:r>
      <w:proofErr w:type="spellStart"/>
      <w:r w:rsidR="00F24E94" w:rsidRPr="00202901">
        <w:rPr>
          <w:rFonts w:ascii="Times New Roman" w:hAnsi="Times New Roman" w:cs="Times New Roman"/>
          <w:sz w:val="24"/>
          <w:szCs w:val="24"/>
        </w:rPr>
        <w:t>чтенияв</w:t>
      </w:r>
      <w:proofErr w:type="spellEnd"/>
      <w:r w:rsidR="00F24E94" w:rsidRPr="00202901">
        <w:rPr>
          <w:rFonts w:ascii="Times New Roman" w:hAnsi="Times New Roman" w:cs="Times New Roman"/>
          <w:sz w:val="24"/>
          <w:szCs w:val="24"/>
        </w:rPr>
        <w:t xml:space="preserve"> зависимости от цели; определение основной и второстепенной информации; моделирование, преобразование модели. Логические универсальные действия: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 Коммуникативные универсальные учебные действия: умение с достаточной полнотой и точностью выражать свои мысли в соответствии с задачами и условиями коммуникации, осознанное и произвольное построение речевого высказывания в письменной форме; владение монологической и диалогической формами речи в соответствии с нормами современного русского языка. КИМ направлены на выявление следующих личностных </w:t>
      </w:r>
      <w:proofErr w:type="gramStart"/>
      <w:r w:rsidR="00F24E94" w:rsidRPr="00202901">
        <w:rPr>
          <w:rFonts w:ascii="Times New Roman" w:hAnsi="Times New Roman" w:cs="Times New Roman"/>
          <w:sz w:val="24"/>
          <w:szCs w:val="24"/>
        </w:rPr>
        <w:t>результатов(</w:t>
      </w:r>
      <w:proofErr w:type="gramEnd"/>
      <w:r w:rsidR="00F24E94" w:rsidRPr="00202901">
        <w:rPr>
          <w:rFonts w:ascii="Times New Roman" w:hAnsi="Times New Roman" w:cs="Times New Roman"/>
          <w:sz w:val="24"/>
          <w:szCs w:val="24"/>
        </w:rPr>
        <w:t xml:space="preserve">личностных УУД) освоения основной образовательной программы: </w:t>
      </w:r>
    </w:p>
    <w:p w:rsidR="00944F3B" w:rsidRPr="00202901" w:rsidRDefault="00F24E94" w:rsidP="00F24E94">
      <w:pPr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lastRenderedPageBreak/>
        <w:t xml:space="preserve">− воспитание российской гражданской идентичности: патриотизма, уважения к Отечеству; усвоение гуманистических, демократических и традиционных ценностей многонационального российского общества; </w:t>
      </w:r>
    </w:p>
    <w:p w:rsidR="00F24E94" w:rsidRPr="00202901" w:rsidRDefault="00F24E94" w:rsidP="00F24E94">
      <w:pPr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 xml:space="preserve">− освоение социальных норм, ролей и форм социальной жизни в группах и сообществах в пределах возрастных компетенций; </w:t>
      </w:r>
    </w:p>
    <w:p w:rsidR="00F24E94" w:rsidRPr="00202901" w:rsidRDefault="00F24E94" w:rsidP="00F24E94">
      <w:pPr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>−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24E94" w:rsidRPr="00202901" w:rsidRDefault="00F24E94" w:rsidP="00F24E94">
      <w:pPr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 xml:space="preserve">− осознание значения семьи в жизни человека и общества, принятие ценности семейной жизни. </w:t>
      </w:r>
    </w:p>
    <w:p w:rsidR="00F24E94" w:rsidRPr="00202901" w:rsidRDefault="00F24E94" w:rsidP="00F24E94">
      <w:pPr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 xml:space="preserve">Посредством диагностики у школьников выявляются: понимание основных принципов жизни общества; опыт применения полученных знаний и умений для решения типичных задач в области социальных отношений, адекватных возрасту обучающихся; освоение приемов работы с социально значимой информацией; развитие способностей делать необходимые выводы и давать обоснованные оценки социальным событиям и процессам; развитие </w:t>
      </w:r>
    </w:p>
    <w:p w:rsidR="00F24E94" w:rsidRPr="00202901" w:rsidRDefault="00F24E94" w:rsidP="00F24E94">
      <w:pPr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 xml:space="preserve">социального кругозора. </w:t>
      </w:r>
    </w:p>
    <w:p w:rsidR="00F24E94" w:rsidRPr="00202901" w:rsidRDefault="00F24E94" w:rsidP="00F24E94">
      <w:pPr>
        <w:rPr>
          <w:rFonts w:ascii="Times New Roman" w:hAnsi="Times New Roman" w:cs="Times New Roman"/>
          <w:b/>
          <w:sz w:val="24"/>
          <w:szCs w:val="24"/>
        </w:rPr>
      </w:pPr>
      <w:r w:rsidRPr="00202901">
        <w:rPr>
          <w:rFonts w:ascii="Times New Roman" w:hAnsi="Times New Roman" w:cs="Times New Roman"/>
          <w:b/>
          <w:sz w:val="24"/>
          <w:szCs w:val="24"/>
        </w:rPr>
        <w:t xml:space="preserve">4. Структура варианта </w:t>
      </w:r>
      <w:r w:rsidR="00944F3B" w:rsidRPr="00202901">
        <w:rPr>
          <w:rFonts w:ascii="Times New Roman" w:hAnsi="Times New Roman" w:cs="Times New Roman"/>
          <w:b/>
          <w:sz w:val="24"/>
          <w:szCs w:val="24"/>
        </w:rPr>
        <w:t>контрольной</w:t>
      </w:r>
      <w:r w:rsidRPr="00202901">
        <w:rPr>
          <w:rFonts w:ascii="Times New Roman" w:hAnsi="Times New Roman" w:cs="Times New Roman"/>
          <w:b/>
          <w:sz w:val="24"/>
          <w:szCs w:val="24"/>
        </w:rPr>
        <w:t xml:space="preserve"> работы </w:t>
      </w:r>
    </w:p>
    <w:p w:rsidR="00C746B9" w:rsidRPr="00202901" w:rsidRDefault="00F24E94" w:rsidP="00F24E94">
      <w:pPr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>Работа состоит из 10 заданий, из которых 4 задания предполагают</w:t>
      </w:r>
      <w:r w:rsidR="00944F3B" w:rsidRPr="00202901">
        <w:rPr>
          <w:rFonts w:ascii="Times New Roman" w:hAnsi="Times New Roman" w:cs="Times New Roman"/>
          <w:sz w:val="24"/>
          <w:szCs w:val="24"/>
        </w:rPr>
        <w:t xml:space="preserve"> </w:t>
      </w:r>
      <w:r w:rsidRPr="00202901">
        <w:rPr>
          <w:rFonts w:ascii="Times New Roman" w:hAnsi="Times New Roman" w:cs="Times New Roman"/>
          <w:sz w:val="24"/>
          <w:szCs w:val="24"/>
        </w:rPr>
        <w:t>краткий ответ в виде комбинации цифр ИЛИ слова (словосочетания); 6 заданий – развернутый ответ. Задания в совокупности охватывают различные аспекты содержания</w:t>
      </w:r>
      <w:r w:rsidR="00944F3B" w:rsidRPr="00202901">
        <w:rPr>
          <w:rFonts w:ascii="Times New Roman" w:hAnsi="Times New Roman" w:cs="Times New Roman"/>
          <w:sz w:val="24"/>
          <w:szCs w:val="24"/>
        </w:rPr>
        <w:t xml:space="preserve"> </w:t>
      </w:r>
      <w:r w:rsidRPr="00202901">
        <w:rPr>
          <w:rFonts w:ascii="Times New Roman" w:hAnsi="Times New Roman" w:cs="Times New Roman"/>
          <w:sz w:val="24"/>
          <w:szCs w:val="24"/>
        </w:rPr>
        <w:t>базовых социальных ролей (гражданина, потребителя, труженика (работника), члена семьи), а также основы межличностных отношений и особенности поведения человека в современной информационной среде.</w:t>
      </w:r>
    </w:p>
    <w:p w:rsidR="00F24E94" w:rsidRPr="00202901" w:rsidRDefault="00F24E94" w:rsidP="00F24E94">
      <w:pPr>
        <w:rPr>
          <w:rFonts w:ascii="Times New Roman" w:hAnsi="Times New Roman" w:cs="Times New Roman"/>
          <w:b/>
          <w:sz w:val="24"/>
          <w:szCs w:val="24"/>
        </w:rPr>
      </w:pPr>
      <w:r w:rsidRPr="00202901">
        <w:rPr>
          <w:rFonts w:ascii="Times New Roman" w:hAnsi="Times New Roman" w:cs="Times New Roman"/>
          <w:b/>
          <w:sz w:val="24"/>
          <w:szCs w:val="24"/>
        </w:rPr>
        <w:t xml:space="preserve">5. Кодификаторы проверяемых элементов содержания и требований к уровню подготовки обучающихся </w:t>
      </w:r>
    </w:p>
    <w:p w:rsidR="00F24E94" w:rsidRPr="00202901" w:rsidRDefault="00F24E94" w:rsidP="00F24E94">
      <w:pPr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>В табл. 1 приведен кодификатор проверяемых элементов содержания.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8357"/>
      </w:tblGrid>
      <w:tr w:rsidR="00944F3B" w:rsidRPr="00202901" w:rsidTr="00944F3B">
        <w:tc>
          <w:tcPr>
            <w:tcW w:w="988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357" w:type="dxa"/>
          </w:tcPr>
          <w:p w:rsidR="00944F3B" w:rsidRPr="00202901" w:rsidRDefault="00944F3B" w:rsidP="0094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Проверяемые элементы содержания </w:t>
            </w:r>
          </w:p>
        </w:tc>
      </w:tr>
      <w:tr w:rsidR="00944F3B" w:rsidRPr="00202901" w:rsidTr="00944F3B">
        <w:tc>
          <w:tcPr>
            <w:tcW w:w="988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7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Сфера духовной культуры</w:t>
            </w:r>
          </w:p>
        </w:tc>
      </w:tr>
      <w:tr w:rsidR="00944F3B" w:rsidRPr="00202901" w:rsidTr="00944F3B">
        <w:tc>
          <w:tcPr>
            <w:tcW w:w="988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2.1 </w:t>
            </w:r>
          </w:p>
        </w:tc>
        <w:tc>
          <w:tcPr>
            <w:tcW w:w="8357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Сфера духовной культуры и ее особенности</w:t>
            </w:r>
          </w:p>
        </w:tc>
      </w:tr>
      <w:tr w:rsidR="00944F3B" w:rsidRPr="00202901" w:rsidTr="00944F3B">
        <w:tc>
          <w:tcPr>
            <w:tcW w:w="988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357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Наука в жизни современного общества</w:t>
            </w:r>
          </w:p>
        </w:tc>
      </w:tr>
      <w:tr w:rsidR="00944F3B" w:rsidRPr="00202901" w:rsidTr="00944F3B">
        <w:tc>
          <w:tcPr>
            <w:tcW w:w="988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8357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Образование и его значимость в условиях информационного общества. Возможности получения общего и профессионального образования в Российской Федерации</w:t>
            </w:r>
          </w:p>
        </w:tc>
      </w:tr>
      <w:tr w:rsidR="00944F3B" w:rsidRPr="00202901" w:rsidTr="00944F3B">
        <w:tc>
          <w:tcPr>
            <w:tcW w:w="988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8357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Религия, религиозные организации и объединения, их роль в жизни современного общества. Свобода совести</w:t>
            </w:r>
          </w:p>
        </w:tc>
      </w:tr>
      <w:tr w:rsidR="00944F3B" w:rsidRPr="00202901" w:rsidTr="00944F3B">
        <w:tc>
          <w:tcPr>
            <w:tcW w:w="988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8357" w:type="dxa"/>
          </w:tcPr>
          <w:p w:rsidR="00944F3B" w:rsidRPr="00202901" w:rsidRDefault="00944F3B" w:rsidP="0094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Мораль. Гуманизм. Патриотизм, гражданственность</w:t>
            </w:r>
          </w:p>
        </w:tc>
      </w:tr>
      <w:tr w:rsidR="00944F3B" w:rsidRPr="00202901" w:rsidTr="00944F3B">
        <w:tc>
          <w:tcPr>
            <w:tcW w:w="988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7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</w:tr>
      <w:tr w:rsidR="00944F3B" w:rsidRPr="00202901" w:rsidTr="00944F3B">
        <w:tc>
          <w:tcPr>
            <w:tcW w:w="988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8357" w:type="dxa"/>
          </w:tcPr>
          <w:p w:rsidR="00944F3B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Экономика, ее роль в жизни общества</w:t>
            </w:r>
          </w:p>
        </w:tc>
      </w:tr>
      <w:tr w:rsidR="00944F3B" w:rsidRPr="00202901" w:rsidTr="00944F3B">
        <w:tc>
          <w:tcPr>
            <w:tcW w:w="988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8357" w:type="dxa"/>
          </w:tcPr>
          <w:p w:rsidR="00944F3B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Товары и услуги, ресурсы и потребности, ограниченность ресурсов</w:t>
            </w:r>
          </w:p>
        </w:tc>
      </w:tr>
      <w:tr w:rsidR="00944F3B" w:rsidRPr="00202901" w:rsidTr="00944F3B">
        <w:tc>
          <w:tcPr>
            <w:tcW w:w="988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8357" w:type="dxa"/>
          </w:tcPr>
          <w:p w:rsidR="00944F3B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Экономические системы и собственность</w:t>
            </w:r>
          </w:p>
        </w:tc>
      </w:tr>
      <w:tr w:rsidR="00944F3B" w:rsidRPr="00202901" w:rsidTr="00944F3B">
        <w:tc>
          <w:tcPr>
            <w:tcW w:w="988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8357" w:type="dxa"/>
          </w:tcPr>
          <w:p w:rsidR="00944F3B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Производство, производительность труда. Разделение труда и специализация</w:t>
            </w:r>
          </w:p>
        </w:tc>
      </w:tr>
      <w:tr w:rsidR="00944F3B" w:rsidRPr="00202901" w:rsidTr="00944F3B">
        <w:tc>
          <w:tcPr>
            <w:tcW w:w="988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8357" w:type="dxa"/>
          </w:tcPr>
          <w:p w:rsidR="00944F3B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Обмен, торговля</w:t>
            </w:r>
          </w:p>
        </w:tc>
      </w:tr>
      <w:tr w:rsidR="00944F3B" w:rsidRPr="00202901" w:rsidTr="00944F3B">
        <w:tc>
          <w:tcPr>
            <w:tcW w:w="988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8357" w:type="dxa"/>
          </w:tcPr>
          <w:p w:rsidR="00944F3B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Рынок и рыночный механизм</w:t>
            </w:r>
          </w:p>
        </w:tc>
      </w:tr>
      <w:tr w:rsidR="00944F3B" w:rsidRPr="00202901" w:rsidTr="00944F3B">
        <w:tc>
          <w:tcPr>
            <w:tcW w:w="988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8357" w:type="dxa"/>
          </w:tcPr>
          <w:p w:rsidR="00944F3B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Предпринимательство. Малое предпринимательство и фермерское хозяйство</w:t>
            </w:r>
          </w:p>
        </w:tc>
      </w:tr>
      <w:tr w:rsidR="00944F3B" w:rsidRPr="00202901" w:rsidTr="00944F3B">
        <w:tc>
          <w:tcPr>
            <w:tcW w:w="988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8357" w:type="dxa"/>
          </w:tcPr>
          <w:p w:rsidR="00944F3B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</w:p>
        </w:tc>
      </w:tr>
      <w:tr w:rsidR="00944F3B" w:rsidRPr="00202901" w:rsidTr="00944F3B">
        <w:tc>
          <w:tcPr>
            <w:tcW w:w="988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8357" w:type="dxa"/>
          </w:tcPr>
          <w:p w:rsidR="00944F3B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Заработная плата и стимулирование труда</w:t>
            </w:r>
          </w:p>
        </w:tc>
      </w:tr>
      <w:tr w:rsidR="00944F3B" w:rsidRPr="00202901" w:rsidTr="00944F3B">
        <w:tc>
          <w:tcPr>
            <w:tcW w:w="988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8357" w:type="dxa"/>
          </w:tcPr>
          <w:p w:rsidR="00944F3B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Неравенство доходов и экономические меры социальной поддержки</w:t>
            </w:r>
          </w:p>
        </w:tc>
      </w:tr>
      <w:tr w:rsidR="00944F3B" w:rsidRPr="00202901" w:rsidTr="00944F3B">
        <w:tc>
          <w:tcPr>
            <w:tcW w:w="988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8357" w:type="dxa"/>
          </w:tcPr>
          <w:p w:rsidR="00944F3B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Налоги, уплачиваемые гражданами</w:t>
            </w:r>
          </w:p>
        </w:tc>
      </w:tr>
      <w:tr w:rsidR="00944F3B" w:rsidRPr="00202901" w:rsidTr="00944F3B">
        <w:tc>
          <w:tcPr>
            <w:tcW w:w="988" w:type="dxa"/>
          </w:tcPr>
          <w:p w:rsidR="00944F3B" w:rsidRPr="00202901" w:rsidRDefault="00944F3B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8357" w:type="dxa"/>
          </w:tcPr>
          <w:p w:rsidR="00944F3B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Экономические цели и функции государства</w:t>
            </w:r>
          </w:p>
        </w:tc>
      </w:tr>
      <w:tr w:rsidR="00944F3B" w:rsidRPr="00202901" w:rsidTr="00944F3B">
        <w:tc>
          <w:tcPr>
            <w:tcW w:w="988" w:type="dxa"/>
          </w:tcPr>
          <w:p w:rsidR="00944F3B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8357" w:type="dxa"/>
          </w:tcPr>
          <w:p w:rsidR="00944F3B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Банковские услуги, предоставляемые гражданам: депозит, кредит, платежная карта, электронные деньги, денежный перевод, обмен валюты. Формы дистанционного банковского обслуживания: банкомат, мобильный банкинг, онлайн-банкинг.</w:t>
            </w:r>
          </w:p>
        </w:tc>
      </w:tr>
      <w:tr w:rsidR="00944F3B" w:rsidRPr="00202901" w:rsidTr="00944F3B">
        <w:tc>
          <w:tcPr>
            <w:tcW w:w="988" w:type="dxa"/>
          </w:tcPr>
          <w:p w:rsidR="00944F3B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8357" w:type="dxa"/>
          </w:tcPr>
          <w:p w:rsidR="00944F3B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Страховые услуги: страхование жизни, здоровья, имущества, ответственности. Инвестиции в реальные и финансовые активы. Пенсионное обеспечение</w:t>
            </w:r>
          </w:p>
        </w:tc>
      </w:tr>
      <w:tr w:rsidR="00944F3B" w:rsidRPr="00202901" w:rsidTr="00944F3B">
        <w:tc>
          <w:tcPr>
            <w:tcW w:w="988" w:type="dxa"/>
          </w:tcPr>
          <w:p w:rsidR="00944F3B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8357" w:type="dxa"/>
          </w:tcPr>
          <w:p w:rsidR="00944F3B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Экономические функции домохозяйства. Потребление домашних хозяйств. Семейный бюджет. Источники доходов и расходов семьи. Активы и пассивы. Личный финансовый план. Сбережения</w:t>
            </w:r>
          </w:p>
        </w:tc>
      </w:tr>
      <w:tr w:rsidR="00944F3B" w:rsidRPr="00202901" w:rsidTr="00944F3B">
        <w:tc>
          <w:tcPr>
            <w:tcW w:w="988" w:type="dxa"/>
          </w:tcPr>
          <w:p w:rsidR="00944F3B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57" w:type="dxa"/>
          </w:tcPr>
          <w:p w:rsidR="00944F3B" w:rsidRPr="00202901" w:rsidRDefault="00944F3B" w:rsidP="00C57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</w:tr>
      <w:tr w:rsidR="00C57477" w:rsidRPr="00202901" w:rsidTr="00944F3B">
        <w:tc>
          <w:tcPr>
            <w:tcW w:w="988" w:type="dxa"/>
          </w:tcPr>
          <w:p w:rsidR="00C57477" w:rsidRPr="00202901" w:rsidRDefault="00C57477" w:rsidP="00C57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8357" w:type="dxa"/>
          </w:tcPr>
          <w:p w:rsidR="00C57477" w:rsidRPr="00202901" w:rsidRDefault="00C57477" w:rsidP="00C57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Федерации. Основы конституционного строя Российской Федерации</w:t>
            </w:r>
          </w:p>
        </w:tc>
      </w:tr>
      <w:tr w:rsidR="00C57477" w:rsidRPr="00202901" w:rsidTr="00944F3B">
        <w:tc>
          <w:tcPr>
            <w:tcW w:w="988" w:type="dxa"/>
          </w:tcPr>
          <w:p w:rsidR="00C57477" w:rsidRPr="00202901" w:rsidRDefault="00C57477" w:rsidP="00C57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8357" w:type="dxa"/>
          </w:tcPr>
          <w:p w:rsidR="00C57477" w:rsidRPr="00202901" w:rsidRDefault="00C57477" w:rsidP="00C57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Понятие прав, свобод и обязанностей. Права и свободы человека и гражданина в Российской Федерации, их гарантии. Конституционные обязанности гражданина</w:t>
            </w:r>
          </w:p>
        </w:tc>
      </w:tr>
      <w:tr w:rsidR="00C57477" w:rsidRPr="00202901" w:rsidTr="00944F3B">
        <w:tc>
          <w:tcPr>
            <w:tcW w:w="988" w:type="dxa"/>
          </w:tcPr>
          <w:p w:rsidR="00C57477" w:rsidRPr="00202901" w:rsidRDefault="00C57477" w:rsidP="00C57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8357" w:type="dxa"/>
          </w:tcPr>
          <w:p w:rsidR="00C57477" w:rsidRPr="00202901" w:rsidRDefault="00C57477" w:rsidP="00C57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Права ребенка и их защита. Особенности правового статуса несовершеннолетних</w:t>
            </w:r>
          </w:p>
        </w:tc>
      </w:tr>
      <w:tr w:rsidR="00C57477" w:rsidRPr="00202901" w:rsidTr="00944F3B">
        <w:tc>
          <w:tcPr>
            <w:tcW w:w="988" w:type="dxa"/>
          </w:tcPr>
          <w:p w:rsidR="00C57477" w:rsidRPr="00202901" w:rsidRDefault="00C57477" w:rsidP="00C57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8357" w:type="dxa"/>
          </w:tcPr>
          <w:p w:rsidR="00C57477" w:rsidRPr="00202901" w:rsidRDefault="00C57477" w:rsidP="00C57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Механизмы реализации и защиты прав и свобод человека и гражданина</w:t>
            </w:r>
          </w:p>
        </w:tc>
      </w:tr>
    </w:tbl>
    <w:p w:rsidR="00F24E94" w:rsidRPr="00202901" w:rsidRDefault="00F24E94" w:rsidP="00F24E94">
      <w:pPr>
        <w:rPr>
          <w:rFonts w:ascii="Times New Roman" w:hAnsi="Times New Roman" w:cs="Times New Roman"/>
          <w:sz w:val="24"/>
          <w:szCs w:val="24"/>
        </w:rPr>
      </w:pPr>
    </w:p>
    <w:p w:rsidR="00F24E94" w:rsidRPr="00202901" w:rsidRDefault="00F24E94" w:rsidP="00F24E94">
      <w:pPr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>В табл. 2 приведен кодификатор проверяемых требований к уровню подготовки. Таблица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2"/>
        <w:gridCol w:w="1984"/>
        <w:gridCol w:w="6659"/>
      </w:tblGrid>
      <w:tr w:rsidR="00C57477" w:rsidRPr="00202901" w:rsidTr="00C57477">
        <w:tc>
          <w:tcPr>
            <w:tcW w:w="704" w:type="dxa"/>
          </w:tcPr>
          <w:p w:rsidR="00C57477" w:rsidRPr="00202901" w:rsidRDefault="00C57477" w:rsidP="00C57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641" w:type="dxa"/>
            <w:gridSpan w:val="2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Проверяемые требования к уровню подготовки</w:t>
            </w:r>
          </w:p>
        </w:tc>
      </w:tr>
      <w:tr w:rsidR="00C57477" w:rsidRPr="00202901" w:rsidTr="00C57477">
        <w:tc>
          <w:tcPr>
            <w:tcW w:w="70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6757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477" w:rsidRPr="00202901" w:rsidTr="00C57477">
        <w:tc>
          <w:tcPr>
            <w:tcW w:w="70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757" w:type="dxa"/>
          </w:tcPr>
          <w:p w:rsidR="00C57477" w:rsidRPr="00202901" w:rsidRDefault="00C57477" w:rsidP="00C57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</w:t>
            </w:r>
          </w:p>
        </w:tc>
      </w:tr>
      <w:tr w:rsidR="00C57477" w:rsidRPr="00202901" w:rsidTr="00C57477">
        <w:tc>
          <w:tcPr>
            <w:tcW w:w="70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757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</w:t>
            </w:r>
          </w:p>
        </w:tc>
      </w:tr>
      <w:tr w:rsidR="00C57477" w:rsidRPr="00202901" w:rsidTr="00C57477">
        <w:tc>
          <w:tcPr>
            <w:tcW w:w="70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757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</w:tr>
      <w:tr w:rsidR="00C57477" w:rsidRPr="00202901" w:rsidTr="00C57477">
        <w:tc>
          <w:tcPr>
            <w:tcW w:w="70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757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Смысловое чтение</w:t>
            </w:r>
          </w:p>
        </w:tc>
      </w:tr>
      <w:tr w:rsidR="00C57477" w:rsidRPr="00202901" w:rsidTr="00C57477">
        <w:tc>
          <w:tcPr>
            <w:tcW w:w="70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757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</w:t>
            </w:r>
          </w:p>
        </w:tc>
      </w:tr>
      <w:tr w:rsidR="00C57477" w:rsidRPr="00202901" w:rsidTr="00C57477">
        <w:tc>
          <w:tcPr>
            <w:tcW w:w="70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757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</w:t>
            </w:r>
          </w:p>
        </w:tc>
      </w:tr>
      <w:tr w:rsidR="00C57477" w:rsidRPr="00202901" w:rsidTr="00C57477">
        <w:tc>
          <w:tcPr>
            <w:tcW w:w="70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6757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</w:t>
            </w:r>
          </w:p>
        </w:tc>
      </w:tr>
      <w:tr w:rsidR="00C57477" w:rsidRPr="00202901" w:rsidTr="00C57477">
        <w:tc>
          <w:tcPr>
            <w:tcW w:w="70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</w:t>
            </w:r>
          </w:p>
        </w:tc>
        <w:tc>
          <w:tcPr>
            <w:tcW w:w="6757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477" w:rsidRPr="00202901" w:rsidTr="00C57477">
        <w:tc>
          <w:tcPr>
            <w:tcW w:w="70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757" w:type="dxa"/>
          </w:tcPr>
          <w:p w:rsidR="00C57477" w:rsidRPr="00202901" w:rsidRDefault="00C57477" w:rsidP="00C57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2.1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закреплённым в Конституции Российской Федерации </w:t>
            </w:r>
          </w:p>
        </w:tc>
      </w:tr>
      <w:tr w:rsidR="00C57477" w:rsidRPr="00202901" w:rsidTr="00C57477">
        <w:tc>
          <w:tcPr>
            <w:tcW w:w="70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757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Понимание основных принципов жизни общества, основ современных научных теорий общественного развития</w:t>
            </w:r>
          </w:p>
        </w:tc>
      </w:tr>
      <w:tr w:rsidR="00C57477" w:rsidRPr="00202901" w:rsidTr="00C57477">
        <w:tc>
          <w:tcPr>
            <w:tcW w:w="70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757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</w:t>
            </w:r>
          </w:p>
        </w:tc>
      </w:tr>
      <w:tr w:rsidR="00C57477" w:rsidRPr="00202901" w:rsidTr="00C57477">
        <w:tc>
          <w:tcPr>
            <w:tcW w:w="70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757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</w:t>
            </w:r>
          </w:p>
        </w:tc>
      </w:tr>
      <w:tr w:rsidR="00C57477" w:rsidRPr="00202901" w:rsidTr="00C57477">
        <w:tc>
          <w:tcPr>
            <w:tcW w:w="70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757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приемов работы с социально значимой информацией, ее осмысление; развитие </w:t>
            </w:r>
            <w:proofErr w:type="gramStart"/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  <w:proofErr w:type="gramEnd"/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делать необходимые выводы и давать обоснованные оценки социальным событиям и процессам</w:t>
            </w:r>
          </w:p>
        </w:tc>
      </w:tr>
      <w:tr w:rsidR="00C57477" w:rsidRPr="00202901" w:rsidTr="00C57477">
        <w:tc>
          <w:tcPr>
            <w:tcW w:w="70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757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Развитие социального кругозора и формирование познавательного интереса к изучению общественных дисциплин</w:t>
            </w:r>
          </w:p>
        </w:tc>
      </w:tr>
    </w:tbl>
    <w:p w:rsidR="00C57477" w:rsidRPr="00202901" w:rsidRDefault="00C57477" w:rsidP="00F24E94">
      <w:pPr>
        <w:rPr>
          <w:rFonts w:ascii="Times New Roman" w:hAnsi="Times New Roman" w:cs="Times New Roman"/>
          <w:sz w:val="24"/>
          <w:szCs w:val="24"/>
        </w:rPr>
      </w:pPr>
    </w:p>
    <w:p w:rsidR="00202901" w:rsidRPr="00202901" w:rsidRDefault="00C57477" w:rsidP="00F24E94">
      <w:pPr>
        <w:rPr>
          <w:rFonts w:ascii="Times New Roman" w:hAnsi="Times New Roman" w:cs="Times New Roman"/>
          <w:b/>
          <w:sz w:val="24"/>
          <w:szCs w:val="24"/>
        </w:rPr>
      </w:pPr>
      <w:r w:rsidRPr="00202901">
        <w:rPr>
          <w:rFonts w:ascii="Times New Roman" w:hAnsi="Times New Roman" w:cs="Times New Roman"/>
          <w:b/>
          <w:sz w:val="24"/>
          <w:szCs w:val="24"/>
        </w:rPr>
        <w:t xml:space="preserve">6. Распределение заданий проверочной работы по позициям кодификаторов </w:t>
      </w:r>
    </w:p>
    <w:p w:rsidR="00202901" w:rsidRPr="00202901" w:rsidRDefault="00C57477" w:rsidP="00F24E94">
      <w:pPr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 xml:space="preserve">Распределение заданий по позициям кодификаторов приведено в табл. 3. </w:t>
      </w:r>
    </w:p>
    <w:p w:rsidR="00C57477" w:rsidRPr="00202901" w:rsidRDefault="00C57477" w:rsidP="00202901">
      <w:pPr>
        <w:jc w:val="right"/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582"/>
        <w:gridCol w:w="2537"/>
        <w:gridCol w:w="2268"/>
        <w:gridCol w:w="1276"/>
        <w:gridCol w:w="709"/>
        <w:gridCol w:w="992"/>
        <w:gridCol w:w="1128"/>
      </w:tblGrid>
      <w:tr w:rsidR="006502F3" w:rsidRPr="00202901" w:rsidTr="006502F3">
        <w:tc>
          <w:tcPr>
            <w:tcW w:w="582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37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Проверяемые требования (умения)</w:t>
            </w:r>
          </w:p>
        </w:tc>
        <w:tc>
          <w:tcPr>
            <w:tcW w:w="2268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Блоки ПООП ООО выпускник научится / получит возможность научиться</w:t>
            </w:r>
          </w:p>
        </w:tc>
        <w:tc>
          <w:tcPr>
            <w:tcW w:w="1276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Код КТ/ КЭС</w:t>
            </w:r>
          </w:p>
        </w:tc>
        <w:tc>
          <w:tcPr>
            <w:tcW w:w="709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992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Максимальный балл за выполнение задания</w:t>
            </w:r>
          </w:p>
        </w:tc>
        <w:tc>
          <w:tcPr>
            <w:tcW w:w="1128" w:type="dxa"/>
          </w:tcPr>
          <w:p w:rsidR="00C57477" w:rsidRPr="00202901" w:rsidRDefault="00C57477" w:rsidP="00C57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Примерное время выполнения задания обучающимся (в минутах)</w:t>
            </w:r>
          </w:p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2F3" w:rsidRPr="00202901" w:rsidTr="006502F3">
        <w:tc>
          <w:tcPr>
            <w:tcW w:w="582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, адекватных возрасту обучаю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щихся, межличностных отношений, включая отношения между людьми различн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ых национальностей и вероиспове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даний, возрастов и социальных групп;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развитие социального круго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зора и формирование познаватель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ного интереса к изучению общественных дисциплин</w:t>
            </w:r>
          </w:p>
        </w:tc>
        <w:tc>
          <w:tcPr>
            <w:tcW w:w="2268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В модельных и реальных ситуациях выделять су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щностные характеристики и основ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ные виды деятельности людей, объяснять роль мотивов в деятельности человека; – выполнять несложные практические з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адания по анализу ситуаций, свя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занных с различными способами разрешения межличностных конфликтов; выражать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обственное отношение к разли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чным способам разрешения межлич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ностных конфликтов</w:t>
            </w:r>
          </w:p>
        </w:tc>
        <w:tc>
          <w:tcPr>
            <w:tcW w:w="1276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1.2, 1.5, 1.7, 2.3, 2.6/ 2.1– 2.6, 2.1- 2.5, 3.1- 3.12, 6.5, 6.9- 6.11</w:t>
            </w:r>
          </w:p>
        </w:tc>
        <w:tc>
          <w:tcPr>
            <w:tcW w:w="709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</w:tr>
      <w:tr w:rsidR="006502F3" w:rsidRPr="00202901" w:rsidTr="006502F3">
        <w:tc>
          <w:tcPr>
            <w:tcW w:w="582" w:type="dxa"/>
          </w:tcPr>
          <w:p w:rsidR="00C57477" w:rsidRPr="00202901" w:rsidRDefault="00C57477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:rsidR="00C57477" w:rsidRPr="00202901" w:rsidRDefault="00C57477" w:rsidP="00650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</w:t>
            </w:r>
            <w:r w:rsidR="006502F3" w:rsidRPr="00202901">
              <w:rPr>
                <w:rFonts w:ascii="Times New Roman" w:hAnsi="Times New Roman" w:cs="Times New Roman"/>
                <w:sz w:val="24"/>
                <w:szCs w:val="24"/>
              </w:rPr>
              <w:t>зора и формирование познаватель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ного интереса к изучению общественных дисциплин </w:t>
            </w:r>
          </w:p>
        </w:tc>
        <w:tc>
          <w:tcPr>
            <w:tcW w:w="2268" w:type="dxa"/>
          </w:tcPr>
          <w:p w:rsidR="00C57477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о биологическом и социальном в человеке для характери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стики его природы; характери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зовать и иллюстрировать конкретными примерами группы потребностей человека; приводить примеры основных видов деятельно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сти человека; различать экономи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ческие, со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циальные, политические, культур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ные явления и процессы общественной жизни</w:t>
            </w:r>
          </w:p>
        </w:tc>
        <w:tc>
          <w:tcPr>
            <w:tcW w:w="1276" w:type="dxa"/>
          </w:tcPr>
          <w:p w:rsidR="00C57477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1.1, 2.3, 2.6/ 2.1– 2.6, 2.1– 2.6, 2.1- 2.5, 3.1- 3.12, 6.5, 6.9- 6.11</w:t>
            </w:r>
          </w:p>
        </w:tc>
        <w:tc>
          <w:tcPr>
            <w:tcW w:w="709" w:type="dxa"/>
          </w:tcPr>
          <w:p w:rsidR="00C57477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C57477" w:rsidRPr="00202901" w:rsidRDefault="006502F3" w:rsidP="00650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28" w:type="dxa"/>
          </w:tcPr>
          <w:p w:rsidR="00C57477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6502F3" w:rsidRPr="00202901" w:rsidTr="006502F3">
        <w:tc>
          <w:tcPr>
            <w:tcW w:w="582" w:type="dxa"/>
          </w:tcPr>
          <w:p w:rsidR="00C57477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37" w:type="dxa"/>
          </w:tcPr>
          <w:p w:rsidR="00C57477" w:rsidRPr="00202901" w:rsidRDefault="006502F3" w:rsidP="00650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Освоение приемов рабо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ты с социально значимой информа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цией, ее осмысление; развитие </w:t>
            </w:r>
            <w:proofErr w:type="gramStart"/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  <w:proofErr w:type="gramEnd"/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делать необходимые выводы и давать обоснованные оценки социальным событиям и процессам; развитие социального кругозора и формирование познавательног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о интереса к изучению обществен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ных дисциплин </w:t>
            </w:r>
          </w:p>
        </w:tc>
        <w:tc>
          <w:tcPr>
            <w:tcW w:w="2268" w:type="dxa"/>
          </w:tcPr>
          <w:p w:rsidR="00C57477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Находить, извлекать и осмысливать информацию различного характера, полученную из доступных источников (диаграмм),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</w:r>
          </w:p>
        </w:tc>
        <w:tc>
          <w:tcPr>
            <w:tcW w:w="1276" w:type="dxa"/>
          </w:tcPr>
          <w:p w:rsidR="00C57477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1.3, 1.5, 2.5, 2.6/ 2.1– 2.6, 2.1- 2.5, 3.1- 3.12, 6.5, 6.9- 6.11</w:t>
            </w:r>
          </w:p>
        </w:tc>
        <w:tc>
          <w:tcPr>
            <w:tcW w:w="709" w:type="dxa"/>
          </w:tcPr>
          <w:p w:rsidR="00C57477" w:rsidRPr="00202901" w:rsidRDefault="006502F3" w:rsidP="00650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Б  </w:t>
            </w:r>
          </w:p>
        </w:tc>
        <w:tc>
          <w:tcPr>
            <w:tcW w:w="992" w:type="dxa"/>
          </w:tcPr>
          <w:p w:rsidR="00C57477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C57477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5–7</w:t>
            </w:r>
          </w:p>
        </w:tc>
      </w:tr>
      <w:tr w:rsidR="006502F3" w:rsidRPr="00202901" w:rsidTr="006502F3">
        <w:tc>
          <w:tcPr>
            <w:tcW w:w="582" w:type="dxa"/>
          </w:tcPr>
          <w:p w:rsidR="00C57477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37" w:type="dxa"/>
          </w:tcPr>
          <w:p w:rsidR="00C57477" w:rsidRPr="00202901" w:rsidRDefault="006502F3" w:rsidP="00650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социальных групп; развитие социального круго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зора и формирование познаватель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ного интереса к изучению общественных дисциплин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C57477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знания о биологическом и социальном в человеке для характеристики его 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природы; характеризовать и иллю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стрировать конкретными примерами группы потребностей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человека; приводить примеры основных видов деятельно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сти человека; р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азличать экономические, социаль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ные, политические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культурные явления и процессы общественной жизни</w:t>
            </w:r>
          </w:p>
        </w:tc>
        <w:tc>
          <w:tcPr>
            <w:tcW w:w="1276" w:type="dxa"/>
          </w:tcPr>
          <w:p w:rsidR="00C57477" w:rsidRPr="00202901" w:rsidRDefault="006502F3" w:rsidP="00650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1.1, 2.3, 2.6/ 2.1– 2.6, 2.1- 2.5, 3.1- 3.12, 6.5, 6.9- 6.11 </w:t>
            </w:r>
          </w:p>
        </w:tc>
        <w:tc>
          <w:tcPr>
            <w:tcW w:w="709" w:type="dxa"/>
          </w:tcPr>
          <w:p w:rsidR="00C57477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C57477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C57477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6502F3" w:rsidRPr="00202901" w:rsidTr="006502F3">
        <w:tc>
          <w:tcPr>
            <w:tcW w:w="582" w:type="dxa"/>
          </w:tcPr>
          <w:p w:rsidR="00C57477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37" w:type="dxa"/>
          </w:tcPr>
          <w:p w:rsidR="00C57477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дач в области социальных отноше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ний, адекватных возрасту обучающихся</w:t>
            </w:r>
          </w:p>
        </w:tc>
        <w:tc>
          <w:tcPr>
            <w:tcW w:w="2268" w:type="dxa"/>
          </w:tcPr>
          <w:p w:rsidR="00C57477" w:rsidRPr="00202901" w:rsidRDefault="006502F3" w:rsidP="00650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несложные практические задания, основанные на ситуациях жизнедеятельности человека в разных сферах общества  </w:t>
            </w:r>
          </w:p>
        </w:tc>
        <w:tc>
          <w:tcPr>
            <w:tcW w:w="1276" w:type="dxa"/>
          </w:tcPr>
          <w:p w:rsidR="00C57477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2.3, 2.6/ 3.13- 3.15</w:t>
            </w:r>
          </w:p>
        </w:tc>
        <w:tc>
          <w:tcPr>
            <w:tcW w:w="709" w:type="dxa"/>
          </w:tcPr>
          <w:p w:rsidR="00C57477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C57477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C57477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6502F3" w:rsidRPr="00202901" w:rsidTr="006502F3">
        <w:tc>
          <w:tcPr>
            <w:tcW w:w="582" w:type="dxa"/>
          </w:tcPr>
          <w:p w:rsidR="00C57477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37" w:type="dxa"/>
          </w:tcPr>
          <w:p w:rsidR="00C57477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Понимание основных принципов жизни общества, основ современных научных теорий общественного раз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вития; формирование основ право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сознания для соотнесения собственного поведения и поступков других людей с нравственными ценностями и нормами поведения,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 установ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ленными законодатель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ством Российской Федерации, убе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жденности в необходимо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сти защищать правопорядок право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выми способами и средств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ами, умений реализовывать основ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ные социальные роли в пределах своей дееспособности; развитие социального кругозора и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познаватель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ного интереса к и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зучению общественных дисциплин </w:t>
            </w:r>
          </w:p>
        </w:tc>
        <w:tc>
          <w:tcPr>
            <w:tcW w:w="2268" w:type="dxa"/>
          </w:tcPr>
          <w:p w:rsidR="0092460E" w:rsidRPr="00202901" w:rsidRDefault="006502F3" w:rsidP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знания о биологическом и социальном в человеке для характеристики его 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природы; характеризовать и иллю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стрировать конкретными примерами группы потребностей человека; приводить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основных видов деятельности человека; разли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чать экономические, социальные, политические, культурные явления и процессы обществен</w:t>
            </w:r>
            <w:r w:rsidR="0092460E"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ной жизни; </w:t>
            </w:r>
          </w:p>
          <w:p w:rsidR="00C57477" w:rsidRPr="00202901" w:rsidRDefault="006502F3" w:rsidP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Наблюдать и характе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ризовать явления и события, происходящие в различных сферах общественной жизни </w:t>
            </w:r>
          </w:p>
        </w:tc>
        <w:tc>
          <w:tcPr>
            <w:tcW w:w="1276" w:type="dxa"/>
          </w:tcPr>
          <w:p w:rsidR="00C57477" w:rsidRPr="00202901" w:rsidRDefault="0092460E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2.2, 2.4, 2.6/ 2.1– 2.6, 2.1- 2.5, 3.1- 3.12, 6.5 2, 5–76.9- 6.11</w:t>
            </w:r>
          </w:p>
        </w:tc>
        <w:tc>
          <w:tcPr>
            <w:tcW w:w="709" w:type="dxa"/>
          </w:tcPr>
          <w:p w:rsidR="00C57477" w:rsidRPr="00202901" w:rsidRDefault="0092460E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C57477" w:rsidRPr="00202901" w:rsidRDefault="0092460E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C57477" w:rsidRPr="00202901" w:rsidRDefault="0092460E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</w:tr>
      <w:tr w:rsidR="006502F3" w:rsidRPr="00202901" w:rsidTr="006502F3">
        <w:tc>
          <w:tcPr>
            <w:tcW w:w="582" w:type="dxa"/>
          </w:tcPr>
          <w:p w:rsidR="00C57477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37" w:type="dxa"/>
          </w:tcPr>
          <w:p w:rsidR="00C57477" w:rsidRPr="00202901" w:rsidRDefault="0092460E" w:rsidP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 </w:t>
            </w:r>
          </w:p>
        </w:tc>
        <w:tc>
          <w:tcPr>
            <w:tcW w:w="2268" w:type="dxa"/>
          </w:tcPr>
          <w:p w:rsidR="00C57477" w:rsidRPr="00202901" w:rsidRDefault="0092460E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Выполнять несложные практические задания, основанные на ситуациях жизнедеятельности человека в разных сферах общества</w:t>
            </w:r>
          </w:p>
        </w:tc>
        <w:tc>
          <w:tcPr>
            <w:tcW w:w="1276" w:type="dxa"/>
          </w:tcPr>
          <w:p w:rsidR="00C57477" w:rsidRPr="00202901" w:rsidRDefault="0092460E" w:rsidP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2.3, 2.6/ 2.3 </w:t>
            </w:r>
          </w:p>
        </w:tc>
        <w:tc>
          <w:tcPr>
            <w:tcW w:w="709" w:type="dxa"/>
          </w:tcPr>
          <w:p w:rsidR="00C57477" w:rsidRPr="00202901" w:rsidRDefault="0092460E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C57477" w:rsidRPr="00202901" w:rsidRDefault="0092460E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C57477" w:rsidRPr="00202901" w:rsidRDefault="0092460E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6502F3" w:rsidRPr="00202901" w:rsidTr="0092460E">
        <w:trPr>
          <w:trHeight w:val="5943"/>
        </w:trPr>
        <w:tc>
          <w:tcPr>
            <w:tcW w:w="582" w:type="dxa"/>
          </w:tcPr>
          <w:p w:rsidR="006502F3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37" w:type="dxa"/>
          </w:tcPr>
          <w:p w:rsidR="006502F3" w:rsidRPr="00202901" w:rsidRDefault="0092460E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</w:t>
            </w:r>
          </w:p>
        </w:tc>
        <w:tc>
          <w:tcPr>
            <w:tcW w:w="2268" w:type="dxa"/>
          </w:tcPr>
          <w:p w:rsidR="006502F3" w:rsidRPr="00202901" w:rsidRDefault="0092460E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улировать и аргументировать соб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ственные суждения, касающиеся отдельных вопросов экономической жизни и опирающиеся на экономические знания и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ичный опыт; 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использо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вать полученные знания при анализе фактов поведения участников экономической 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деятель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ности; 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оценивать этические нормы трудовой и предпринима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тельской дея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тельности; раскрывать рациональ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ное поведение 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субъектов экономической деятель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ности; характер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изовать экономику семьи; анализи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ровать структуру семейног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о бюджета; использовать получен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ные знания при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 анализе фактов поведения участ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ников экономической деятельности;</w:t>
            </w:r>
          </w:p>
        </w:tc>
        <w:tc>
          <w:tcPr>
            <w:tcW w:w="1276" w:type="dxa"/>
          </w:tcPr>
          <w:p w:rsidR="006502F3" w:rsidRPr="00202901" w:rsidRDefault="0092460E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.1/ 2.1– 2.6, 2.1- 2.5, 3.1- 3.12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.5, 6.9- 6.11</w:t>
            </w:r>
          </w:p>
        </w:tc>
        <w:tc>
          <w:tcPr>
            <w:tcW w:w="709" w:type="dxa"/>
          </w:tcPr>
          <w:p w:rsidR="006502F3" w:rsidRPr="00202901" w:rsidRDefault="0092460E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992" w:type="dxa"/>
          </w:tcPr>
          <w:p w:rsidR="006502F3" w:rsidRPr="00202901" w:rsidRDefault="0092460E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:rsidR="006502F3" w:rsidRPr="00202901" w:rsidRDefault="0092460E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5-8</w:t>
            </w:r>
          </w:p>
        </w:tc>
      </w:tr>
      <w:tr w:rsidR="006502F3" w:rsidRPr="00202901" w:rsidTr="006502F3">
        <w:tc>
          <w:tcPr>
            <w:tcW w:w="582" w:type="dxa"/>
          </w:tcPr>
          <w:p w:rsidR="006502F3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37" w:type="dxa"/>
          </w:tcPr>
          <w:p w:rsidR="006502F3" w:rsidRPr="00202901" w:rsidRDefault="0092460E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приемов работы с социально значимой информацией, ее осмысление; развитие </w:t>
            </w:r>
            <w:proofErr w:type="gramStart"/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  <w:proofErr w:type="gramEnd"/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делать необходимые выводы и давать обоснованные оценки социальным событиям и процессам; развитие социального кругозора и формирование познавательного интереса к изучению общественных дисциплин</w:t>
            </w:r>
          </w:p>
        </w:tc>
        <w:tc>
          <w:tcPr>
            <w:tcW w:w="2268" w:type="dxa"/>
          </w:tcPr>
          <w:p w:rsidR="006502F3" w:rsidRPr="00202901" w:rsidRDefault="0092460E" w:rsidP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, извлекать и осмысливать инфор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мацию различного характера, полученную из доступных источников (фотоизображений), систематизировать, анализировать полученные данные; применять полученную инфо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рмацию для соотнесения собствен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ного поведения и поступков других людей с нормами поведения, установленными законом </w:t>
            </w:r>
          </w:p>
        </w:tc>
        <w:tc>
          <w:tcPr>
            <w:tcW w:w="1276" w:type="dxa"/>
          </w:tcPr>
          <w:p w:rsidR="006502F3" w:rsidRPr="00202901" w:rsidRDefault="0092460E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2.5, 2.6/ 2.1– 2.6, 2.1- 2.5, 3.1- 3.12, 6.5, 6.9- 6.11</w:t>
            </w:r>
          </w:p>
        </w:tc>
        <w:tc>
          <w:tcPr>
            <w:tcW w:w="709" w:type="dxa"/>
          </w:tcPr>
          <w:p w:rsidR="006502F3" w:rsidRPr="00202901" w:rsidRDefault="0092460E" w:rsidP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992" w:type="dxa"/>
          </w:tcPr>
          <w:p w:rsidR="006502F3" w:rsidRPr="00202901" w:rsidRDefault="0092460E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6502F3" w:rsidRPr="00202901" w:rsidRDefault="0092460E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3–5</w:t>
            </w:r>
          </w:p>
        </w:tc>
      </w:tr>
      <w:tr w:rsidR="006502F3" w:rsidRPr="00202901" w:rsidTr="006502F3">
        <w:tc>
          <w:tcPr>
            <w:tcW w:w="582" w:type="dxa"/>
          </w:tcPr>
          <w:p w:rsidR="006502F3" w:rsidRPr="00202901" w:rsidRDefault="006502F3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37" w:type="dxa"/>
          </w:tcPr>
          <w:p w:rsidR="006502F3" w:rsidRPr="00202901" w:rsidRDefault="0092460E" w:rsidP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дач в области социальных отноше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ний, адекватных возрасту обучающихся </w:t>
            </w:r>
          </w:p>
        </w:tc>
        <w:tc>
          <w:tcPr>
            <w:tcW w:w="2268" w:type="dxa"/>
          </w:tcPr>
          <w:p w:rsidR="006502F3" w:rsidRPr="00202901" w:rsidRDefault="0092460E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Выполнять несложные практические задания, основанные на ситуациях жизнедеятельности человека в разных сферах общества</w:t>
            </w:r>
          </w:p>
        </w:tc>
        <w:tc>
          <w:tcPr>
            <w:tcW w:w="1276" w:type="dxa"/>
          </w:tcPr>
          <w:p w:rsidR="006502F3" w:rsidRPr="00202901" w:rsidRDefault="0092460E" w:rsidP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2.3, 2.6/ 3.13- 3.15 </w:t>
            </w:r>
          </w:p>
        </w:tc>
        <w:tc>
          <w:tcPr>
            <w:tcW w:w="709" w:type="dxa"/>
          </w:tcPr>
          <w:p w:rsidR="006502F3" w:rsidRPr="00202901" w:rsidRDefault="0092460E" w:rsidP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992" w:type="dxa"/>
          </w:tcPr>
          <w:p w:rsidR="006502F3" w:rsidRPr="00202901" w:rsidRDefault="0092460E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6502F3" w:rsidRPr="00202901" w:rsidRDefault="0092460E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92460E" w:rsidRPr="00202901" w:rsidTr="00C72B8A">
        <w:tc>
          <w:tcPr>
            <w:tcW w:w="9492" w:type="dxa"/>
            <w:gridSpan w:val="7"/>
          </w:tcPr>
          <w:p w:rsidR="0092460E" w:rsidRPr="00202901" w:rsidRDefault="0092460E" w:rsidP="00F2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Всего заданий – 10, из них по уровню сложности: Б – 9; П – 1. Время выполнения проверочной работы – 45 мин. Максимальный первичный балл – 22.</w:t>
            </w:r>
          </w:p>
        </w:tc>
      </w:tr>
    </w:tbl>
    <w:p w:rsidR="00C57477" w:rsidRPr="00202901" w:rsidRDefault="00C57477">
      <w:pPr>
        <w:rPr>
          <w:rFonts w:ascii="Times New Roman" w:hAnsi="Times New Roman" w:cs="Times New Roman"/>
          <w:sz w:val="24"/>
          <w:szCs w:val="24"/>
        </w:rPr>
      </w:pPr>
    </w:p>
    <w:p w:rsidR="00202901" w:rsidRPr="00202901" w:rsidRDefault="0092460E">
      <w:pPr>
        <w:rPr>
          <w:rFonts w:ascii="Times New Roman" w:hAnsi="Times New Roman" w:cs="Times New Roman"/>
          <w:b/>
          <w:sz w:val="24"/>
          <w:szCs w:val="24"/>
        </w:rPr>
      </w:pPr>
      <w:r w:rsidRPr="00202901">
        <w:rPr>
          <w:rFonts w:ascii="Times New Roman" w:hAnsi="Times New Roman" w:cs="Times New Roman"/>
          <w:b/>
          <w:sz w:val="24"/>
          <w:szCs w:val="24"/>
        </w:rPr>
        <w:t xml:space="preserve">7. Распределение заданий проверочной работы по уровню сложности </w:t>
      </w:r>
    </w:p>
    <w:p w:rsidR="00202901" w:rsidRPr="00202901" w:rsidRDefault="0092460E">
      <w:pPr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 xml:space="preserve">Распределение заданий по уровню сложности приведено в табл. 4. </w:t>
      </w:r>
    </w:p>
    <w:p w:rsidR="0092460E" w:rsidRPr="00202901" w:rsidRDefault="0092460E" w:rsidP="00202901">
      <w:pPr>
        <w:jc w:val="right"/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92460E" w:rsidRPr="00202901" w:rsidTr="0092460E">
        <w:tc>
          <w:tcPr>
            <w:tcW w:w="1869" w:type="dxa"/>
          </w:tcPr>
          <w:p w:rsidR="0092460E" w:rsidRPr="00202901" w:rsidRDefault="0092460E" w:rsidP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869" w:type="dxa"/>
          </w:tcPr>
          <w:p w:rsidR="0092460E" w:rsidRPr="00202901" w:rsidRDefault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1869" w:type="dxa"/>
          </w:tcPr>
          <w:p w:rsidR="0092460E" w:rsidRPr="00202901" w:rsidRDefault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1869" w:type="dxa"/>
          </w:tcPr>
          <w:p w:rsidR="0092460E" w:rsidRPr="00202901" w:rsidRDefault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Макси</w:t>
            </w: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мальный первичный балл</w:t>
            </w:r>
          </w:p>
        </w:tc>
        <w:tc>
          <w:tcPr>
            <w:tcW w:w="1869" w:type="dxa"/>
          </w:tcPr>
          <w:p w:rsidR="0092460E" w:rsidRPr="00202901" w:rsidRDefault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Процент от максимального первичного балла</w:t>
            </w:r>
          </w:p>
        </w:tc>
      </w:tr>
      <w:tr w:rsidR="0092460E" w:rsidRPr="00202901" w:rsidTr="0092460E">
        <w:tc>
          <w:tcPr>
            <w:tcW w:w="1869" w:type="dxa"/>
          </w:tcPr>
          <w:p w:rsidR="0092460E" w:rsidRPr="00202901" w:rsidRDefault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92460E" w:rsidRPr="00202901" w:rsidRDefault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869" w:type="dxa"/>
          </w:tcPr>
          <w:p w:rsidR="0092460E" w:rsidRPr="00202901" w:rsidRDefault="0092460E" w:rsidP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69" w:type="dxa"/>
          </w:tcPr>
          <w:p w:rsidR="0092460E" w:rsidRPr="00202901" w:rsidRDefault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69" w:type="dxa"/>
          </w:tcPr>
          <w:p w:rsidR="0092460E" w:rsidRPr="00202901" w:rsidRDefault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</w:tr>
      <w:tr w:rsidR="0092460E" w:rsidRPr="00202901" w:rsidTr="0092460E">
        <w:tc>
          <w:tcPr>
            <w:tcW w:w="1869" w:type="dxa"/>
          </w:tcPr>
          <w:p w:rsidR="0092460E" w:rsidRPr="00202901" w:rsidRDefault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92460E" w:rsidRPr="00202901" w:rsidRDefault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869" w:type="dxa"/>
          </w:tcPr>
          <w:p w:rsidR="0092460E" w:rsidRPr="00202901" w:rsidRDefault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92460E" w:rsidRPr="00202901" w:rsidRDefault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:rsidR="0092460E" w:rsidRPr="00202901" w:rsidRDefault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92460E" w:rsidRPr="00202901" w:rsidTr="00020FFA">
        <w:tc>
          <w:tcPr>
            <w:tcW w:w="3738" w:type="dxa"/>
            <w:gridSpan w:val="2"/>
          </w:tcPr>
          <w:p w:rsidR="0092460E" w:rsidRPr="00202901" w:rsidRDefault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869" w:type="dxa"/>
          </w:tcPr>
          <w:p w:rsidR="0092460E" w:rsidRPr="00202901" w:rsidRDefault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69" w:type="dxa"/>
          </w:tcPr>
          <w:p w:rsidR="0092460E" w:rsidRPr="00202901" w:rsidRDefault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69" w:type="dxa"/>
          </w:tcPr>
          <w:p w:rsidR="0092460E" w:rsidRPr="00202901" w:rsidRDefault="0092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9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92460E" w:rsidRPr="00202901" w:rsidRDefault="0092460E">
      <w:pPr>
        <w:rPr>
          <w:rFonts w:ascii="Times New Roman" w:hAnsi="Times New Roman" w:cs="Times New Roman"/>
          <w:sz w:val="24"/>
          <w:szCs w:val="24"/>
        </w:rPr>
      </w:pPr>
    </w:p>
    <w:p w:rsidR="0092460E" w:rsidRPr="00202901" w:rsidRDefault="0092460E">
      <w:pPr>
        <w:rPr>
          <w:rFonts w:ascii="Times New Roman" w:hAnsi="Times New Roman" w:cs="Times New Roman"/>
          <w:b/>
          <w:sz w:val="24"/>
          <w:szCs w:val="24"/>
        </w:rPr>
      </w:pPr>
      <w:r w:rsidRPr="00202901">
        <w:rPr>
          <w:rFonts w:ascii="Times New Roman" w:hAnsi="Times New Roman" w:cs="Times New Roman"/>
          <w:b/>
          <w:sz w:val="24"/>
          <w:szCs w:val="24"/>
        </w:rPr>
        <w:t xml:space="preserve">8. Типы заданий, сценарии выполнения заданий </w:t>
      </w:r>
    </w:p>
    <w:p w:rsidR="0092460E" w:rsidRPr="00202901" w:rsidRDefault="0092460E">
      <w:pPr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 xml:space="preserve">Задание 1 нацелено на проверку умения анализировать и оценивать собственную деятельность и ее результаты. Задание предполагает систему вопросов об одном из видов деятельности в духовной и экономической сферах жизни с опорой на личный социальный опыт обучающегося. </w:t>
      </w:r>
    </w:p>
    <w:p w:rsidR="0092460E" w:rsidRPr="00202901" w:rsidRDefault="0092460E">
      <w:pPr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 xml:space="preserve">Задание 2 и 5 предполагают выбор и запись нескольких правильных ответов из предложенного перечня ответов. Задание 2 проверяет умение характеризовать понятия; задание 5 – умение применять обществоведческие знания в процессе решения типичных задач. </w:t>
      </w:r>
    </w:p>
    <w:p w:rsidR="0092460E" w:rsidRPr="00202901" w:rsidRDefault="0092460E">
      <w:pPr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 xml:space="preserve">Задание 3 построено на основе графического представления статистической информации. Оно нацелено на проверку умения осуществлять поиск социальной информации, представленной в различных знаковых системах (диаграмма) и состоит из двух частей. В первой части обучающемуся требуется проанализировать предложенную информацию, определить наиболее/наименее популярное мнение по заданной тематике и высказать предположение о причинах соответствующего выбора опрошенных. Во второй части задания нужно дать собственный ответ на поставленный в ходе социологического исследования вопрос. </w:t>
      </w:r>
    </w:p>
    <w:p w:rsidR="0092460E" w:rsidRPr="00202901" w:rsidRDefault="0092460E">
      <w:pPr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 xml:space="preserve">Задание 4 предполагает установление соответствия между существенными чертами и </w:t>
      </w:r>
      <w:proofErr w:type="gramStart"/>
      <w:r w:rsidRPr="00202901">
        <w:rPr>
          <w:rFonts w:ascii="Times New Roman" w:hAnsi="Times New Roman" w:cs="Times New Roman"/>
          <w:sz w:val="24"/>
          <w:szCs w:val="24"/>
        </w:rPr>
        <w:t>признаками изученных социальных явлений</w:t>
      </w:r>
      <w:proofErr w:type="gramEnd"/>
      <w:r w:rsidRPr="00202901">
        <w:rPr>
          <w:rFonts w:ascii="Times New Roman" w:hAnsi="Times New Roman" w:cs="Times New Roman"/>
          <w:sz w:val="24"/>
          <w:szCs w:val="24"/>
        </w:rPr>
        <w:t xml:space="preserve"> и обществоведческими терминами и понятиями. Оно проверяет умение обучающихся классифицировать объекты, самостоятельно выбирать основания и критерии для классификации. </w:t>
      </w:r>
    </w:p>
    <w:p w:rsidR="0092460E" w:rsidRPr="00202901" w:rsidRDefault="0092460E">
      <w:pPr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 xml:space="preserve">Задание 6 направлено на анализ социальной ситуации, описанной в форме цитаты известного писателя, ученого, общественного деятеля и т.п. Задание включает в себя систему вопросов, проверяющих знание/понимание социальных свойств человека, особенностей его взаимодействия с другими людьми, а также умение объяснять элементарные взаимосвязи изученных социальных объектов. Обучающийся должен сначала объяснить значения отдельных слов, словосочетаний, а затем – смысл всего высказывания. </w:t>
      </w:r>
    </w:p>
    <w:p w:rsidR="0092460E" w:rsidRPr="00202901" w:rsidRDefault="0092460E">
      <w:pPr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>Задание 9 предполагают анализ визуального изображения социальных объектов, социальных ситуаций. Обучающийся должен осуществить поиск социальной информации, представленной в различных знаковых системах (фотоизображение) и выполнить задания, связанные с тремя соответствующими фотографиями.</w:t>
      </w:r>
    </w:p>
    <w:p w:rsidR="0092460E" w:rsidRPr="00202901" w:rsidRDefault="0092460E">
      <w:pPr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 xml:space="preserve">Задания – задачи 10 и 8 требуют: анализа представленной информации. При выполнении этого задания проверяется умение применять обществоведческие знания в процессе решения типичных задач в области социальных отношений, адекватных возрасту обучающихся. </w:t>
      </w:r>
    </w:p>
    <w:p w:rsidR="0092460E" w:rsidRPr="00202901" w:rsidRDefault="0092460E">
      <w:pPr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 xml:space="preserve">Задание 10 направлено на проверку умения осознанно и произвольно строить речевое высказывание в письменной форме на заданную тему с использованием шести предложенных понятий. </w:t>
      </w:r>
    </w:p>
    <w:p w:rsidR="0092460E" w:rsidRPr="00202901" w:rsidRDefault="0092460E">
      <w:pPr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>Задания 1–10 в различных вариантах ВПР являются одинаковыми по уровню сложности и позволяют проверить одни и те же умения на различных элементах содержания.</w:t>
      </w:r>
    </w:p>
    <w:p w:rsidR="0092460E" w:rsidRPr="00202901" w:rsidRDefault="0092460E">
      <w:pPr>
        <w:rPr>
          <w:rFonts w:ascii="Times New Roman" w:hAnsi="Times New Roman" w:cs="Times New Roman"/>
          <w:b/>
          <w:sz w:val="24"/>
          <w:szCs w:val="24"/>
        </w:rPr>
      </w:pPr>
      <w:r w:rsidRPr="00202901">
        <w:rPr>
          <w:rFonts w:ascii="Times New Roman" w:hAnsi="Times New Roman" w:cs="Times New Roman"/>
          <w:b/>
          <w:sz w:val="24"/>
          <w:szCs w:val="24"/>
        </w:rPr>
        <w:t xml:space="preserve">9. Система оценивания выполнения отдельных заданий и работы в целом </w:t>
      </w:r>
    </w:p>
    <w:p w:rsidR="0092460E" w:rsidRPr="00202901" w:rsidRDefault="0092460E" w:rsidP="0092460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 xml:space="preserve">Правильное выполнение каждого из заданий 2, 4, 5 и 8 оценивается 1 баллом. Задание считается выполненным верно, если ответ записан в той форме, которая указана в инструкции по выполнению задания. </w:t>
      </w:r>
    </w:p>
    <w:p w:rsidR="0092460E" w:rsidRPr="00202901" w:rsidRDefault="0092460E" w:rsidP="0092460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 xml:space="preserve">Выполнение каждого из заданий 1, 3, 6, 7, 9, 10 оценивается в зависимости от полноты и правильности ответа в соответствии с критериями оценивания. </w:t>
      </w:r>
    </w:p>
    <w:p w:rsidR="0092460E" w:rsidRPr="00202901" w:rsidRDefault="0092460E" w:rsidP="0092460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 xml:space="preserve">Полный правильный ответ на каждое из заданий 3, 6 и 7 оценивается 2 баллами; на задание 9 – 3 баллами; на задание 1 – 4 баллами, на задание 10 – 5 баллами. </w:t>
      </w:r>
    </w:p>
    <w:p w:rsidR="0092460E" w:rsidRPr="00202901" w:rsidRDefault="0092460E" w:rsidP="0092460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>Максимальный первичный балл за выполнение работы – 22.</w:t>
      </w:r>
    </w:p>
    <w:p w:rsidR="0092460E" w:rsidRPr="00202901" w:rsidRDefault="0092460E" w:rsidP="0092460E">
      <w:pPr>
        <w:rPr>
          <w:rFonts w:ascii="Times New Roman" w:hAnsi="Times New Roman" w:cs="Times New Roman"/>
          <w:b/>
          <w:sz w:val="24"/>
          <w:szCs w:val="24"/>
        </w:rPr>
      </w:pPr>
      <w:r w:rsidRPr="00202901">
        <w:rPr>
          <w:rFonts w:ascii="Times New Roman" w:hAnsi="Times New Roman" w:cs="Times New Roman"/>
          <w:b/>
          <w:sz w:val="24"/>
          <w:szCs w:val="24"/>
        </w:rPr>
        <w:t xml:space="preserve">10. Продолжительность </w:t>
      </w:r>
      <w:r w:rsidRPr="00202901">
        <w:rPr>
          <w:rFonts w:ascii="Times New Roman" w:hAnsi="Times New Roman" w:cs="Times New Roman"/>
          <w:b/>
          <w:sz w:val="24"/>
          <w:szCs w:val="24"/>
        </w:rPr>
        <w:t>контрольной</w:t>
      </w:r>
      <w:r w:rsidRPr="00202901">
        <w:rPr>
          <w:rFonts w:ascii="Times New Roman" w:hAnsi="Times New Roman" w:cs="Times New Roman"/>
          <w:b/>
          <w:sz w:val="24"/>
          <w:szCs w:val="24"/>
        </w:rPr>
        <w:t xml:space="preserve"> работы </w:t>
      </w:r>
    </w:p>
    <w:p w:rsidR="0092460E" w:rsidRPr="00202901" w:rsidRDefault="0092460E" w:rsidP="0092460E">
      <w:pPr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 xml:space="preserve">На выполнение работы отводится 45 минут. </w:t>
      </w:r>
    </w:p>
    <w:p w:rsidR="0092460E" w:rsidRPr="00202901" w:rsidRDefault="0092460E" w:rsidP="0092460E">
      <w:pPr>
        <w:rPr>
          <w:rFonts w:ascii="Times New Roman" w:hAnsi="Times New Roman" w:cs="Times New Roman"/>
          <w:b/>
          <w:sz w:val="24"/>
          <w:szCs w:val="24"/>
        </w:rPr>
      </w:pPr>
      <w:r w:rsidRPr="00202901">
        <w:rPr>
          <w:rFonts w:ascii="Times New Roman" w:hAnsi="Times New Roman" w:cs="Times New Roman"/>
          <w:b/>
          <w:sz w:val="24"/>
          <w:szCs w:val="24"/>
        </w:rPr>
        <w:t xml:space="preserve">11. Дополнительные материалы и оборудование </w:t>
      </w:r>
    </w:p>
    <w:p w:rsidR="0092460E" w:rsidRPr="00202901" w:rsidRDefault="0092460E" w:rsidP="0092460E">
      <w:pPr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 xml:space="preserve">Дополнительные материалы и оборудование не требуются. </w:t>
      </w:r>
    </w:p>
    <w:p w:rsidR="0092460E" w:rsidRPr="00202901" w:rsidRDefault="0092460E" w:rsidP="0092460E">
      <w:pPr>
        <w:rPr>
          <w:rFonts w:ascii="Times New Roman" w:hAnsi="Times New Roman" w:cs="Times New Roman"/>
          <w:b/>
          <w:sz w:val="24"/>
          <w:szCs w:val="24"/>
        </w:rPr>
      </w:pPr>
      <w:r w:rsidRPr="00202901">
        <w:rPr>
          <w:rFonts w:ascii="Times New Roman" w:hAnsi="Times New Roman" w:cs="Times New Roman"/>
          <w:b/>
          <w:sz w:val="24"/>
          <w:szCs w:val="24"/>
        </w:rPr>
        <w:t xml:space="preserve">12. Рекомендации по подготовке к </w:t>
      </w:r>
      <w:r w:rsidR="00202901" w:rsidRPr="00202901">
        <w:rPr>
          <w:rFonts w:ascii="Times New Roman" w:hAnsi="Times New Roman" w:cs="Times New Roman"/>
          <w:b/>
          <w:sz w:val="24"/>
          <w:szCs w:val="24"/>
        </w:rPr>
        <w:t>контрольной</w:t>
      </w:r>
      <w:r w:rsidRPr="00202901">
        <w:rPr>
          <w:rFonts w:ascii="Times New Roman" w:hAnsi="Times New Roman" w:cs="Times New Roman"/>
          <w:b/>
          <w:sz w:val="24"/>
          <w:szCs w:val="24"/>
        </w:rPr>
        <w:t xml:space="preserve"> работе </w:t>
      </w:r>
    </w:p>
    <w:p w:rsidR="0092460E" w:rsidRPr="00202901" w:rsidRDefault="0092460E" w:rsidP="0092460E">
      <w:pPr>
        <w:rPr>
          <w:rFonts w:ascii="Times New Roman" w:hAnsi="Times New Roman" w:cs="Times New Roman"/>
          <w:sz w:val="24"/>
          <w:szCs w:val="24"/>
        </w:rPr>
      </w:pPr>
      <w:r w:rsidRPr="00202901">
        <w:rPr>
          <w:rFonts w:ascii="Times New Roman" w:hAnsi="Times New Roman" w:cs="Times New Roman"/>
          <w:sz w:val="24"/>
          <w:szCs w:val="24"/>
        </w:rPr>
        <w:t xml:space="preserve">Специальная подготовка к </w:t>
      </w:r>
      <w:r w:rsidR="00202901" w:rsidRPr="00202901">
        <w:rPr>
          <w:rFonts w:ascii="Times New Roman" w:hAnsi="Times New Roman" w:cs="Times New Roman"/>
          <w:sz w:val="24"/>
          <w:szCs w:val="24"/>
        </w:rPr>
        <w:t>контрольно</w:t>
      </w:r>
      <w:r w:rsidRPr="00202901">
        <w:rPr>
          <w:rFonts w:ascii="Times New Roman" w:hAnsi="Times New Roman" w:cs="Times New Roman"/>
          <w:sz w:val="24"/>
          <w:szCs w:val="24"/>
        </w:rPr>
        <w:t>й работе не требуется.</w:t>
      </w:r>
    </w:p>
    <w:p w:rsidR="00202901" w:rsidRPr="00202901" w:rsidRDefault="00202901">
      <w:pPr>
        <w:rPr>
          <w:rFonts w:ascii="Times New Roman" w:hAnsi="Times New Roman" w:cs="Times New Roman"/>
        </w:rPr>
      </w:pPr>
    </w:p>
    <w:sectPr w:rsidR="00202901" w:rsidRPr="00202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E94"/>
    <w:rsid w:val="00202901"/>
    <w:rsid w:val="006502F3"/>
    <w:rsid w:val="0092460E"/>
    <w:rsid w:val="00944F3B"/>
    <w:rsid w:val="00AD0D55"/>
    <w:rsid w:val="00C57477"/>
    <w:rsid w:val="00C746B9"/>
    <w:rsid w:val="00F2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3CC0A-CCFF-4286-8517-37AF23DED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4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11</Pages>
  <Words>3107</Words>
  <Characters>17714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2022-02-23T17:15:00Z</dcterms:created>
  <dcterms:modified xsi:type="dcterms:W3CDTF">2022-02-23T18:24:00Z</dcterms:modified>
</cp:coreProperties>
</file>